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7013" w14:textId="5D44FCF9" w:rsidR="008B72E5" w:rsidRPr="008B72E5" w:rsidRDefault="008B72E5" w:rsidP="008B72E5">
      <w:pPr>
        <w:spacing w:after="0" w:line="240" w:lineRule="auto"/>
        <w:ind w:left="5954" w:firstLine="850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72E5">
        <w:rPr>
          <w:rFonts w:ascii="Times New Roman" w:eastAsia="Times New Roman" w:hAnsi="Times New Roman"/>
          <w:sz w:val="24"/>
          <w:szCs w:val="24"/>
          <w:lang w:eastAsia="uk-UA"/>
        </w:rPr>
        <w:t xml:space="preserve">Додаток № </w:t>
      </w:r>
      <w:r w:rsidR="004F2389">
        <w:rPr>
          <w:rFonts w:ascii="Times New Roman" w:eastAsia="Times New Roman" w:hAnsi="Times New Roman"/>
          <w:sz w:val="24"/>
          <w:szCs w:val="24"/>
          <w:lang w:eastAsia="uk-UA"/>
        </w:rPr>
        <w:t>2</w:t>
      </w:r>
      <w:r w:rsidR="00914895">
        <w:rPr>
          <w:rFonts w:ascii="Times New Roman" w:eastAsia="Times New Roman" w:hAnsi="Times New Roman"/>
          <w:sz w:val="24"/>
          <w:szCs w:val="24"/>
          <w:lang w:eastAsia="uk-UA"/>
        </w:rPr>
        <w:t>15</w:t>
      </w:r>
    </w:p>
    <w:p w14:paraId="1C9C3E1B" w14:textId="77777777" w:rsidR="008B72E5" w:rsidRPr="008B72E5" w:rsidRDefault="008B72E5" w:rsidP="008B72E5">
      <w:pPr>
        <w:spacing w:after="0" w:line="240" w:lineRule="auto"/>
        <w:ind w:left="5954" w:firstLine="85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72E5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</w:t>
      </w:r>
    </w:p>
    <w:p w14:paraId="310743F0" w14:textId="77777777" w:rsidR="008B72E5" w:rsidRPr="008B72E5" w:rsidRDefault="008B72E5" w:rsidP="008B72E5">
      <w:pPr>
        <w:spacing w:after="0" w:line="240" w:lineRule="auto"/>
        <w:ind w:left="5954" w:firstLine="85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72E5">
        <w:rPr>
          <w:rFonts w:ascii="Times New Roman" w:eastAsia="Times New Roman" w:hAnsi="Times New Roman"/>
          <w:sz w:val="24"/>
          <w:szCs w:val="24"/>
          <w:lang w:eastAsia="uk-UA"/>
        </w:rPr>
        <w:t>департаменту соціальної</w:t>
      </w:r>
    </w:p>
    <w:p w14:paraId="7EC61584" w14:textId="77777777" w:rsidR="008B72E5" w:rsidRPr="008B72E5" w:rsidRDefault="008B72E5" w:rsidP="008B72E5">
      <w:pPr>
        <w:spacing w:after="0" w:line="240" w:lineRule="auto"/>
        <w:ind w:left="5954" w:firstLine="85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B72E5">
        <w:rPr>
          <w:rFonts w:ascii="Times New Roman" w:eastAsia="Times New Roman" w:hAnsi="Times New Roman"/>
          <w:sz w:val="24"/>
          <w:szCs w:val="24"/>
          <w:lang w:eastAsia="uk-UA"/>
        </w:rPr>
        <w:t xml:space="preserve">політики  міської ради </w:t>
      </w:r>
    </w:p>
    <w:p w14:paraId="10346629" w14:textId="1F1FEA0C" w:rsidR="008B72E5" w:rsidRPr="008B72E5" w:rsidRDefault="008B72E5" w:rsidP="008B72E5">
      <w:pPr>
        <w:spacing w:after="0" w:line="240" w:lineRule="auto"/>
        <w:ind w:left="5812" w:firstLine="850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8B72E5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91489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від 14</w:t>
      </w:r>
      <w:r w:rsidRPr="008B72E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.01.202</w:t>
      </w:r>
      <w:r w:rsidR="0091489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Pr="008B72E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 р № </w:t>
      </w:r>
      <w:r w:rsidR="0091489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Pr="008B72E5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1CCA8642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p w14:paraId="208D623A" w14:textId="77777777" w:rsidR="00050950" w:rsidRDefault="00050950" w:rsidP="00050950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6AFE1326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784684CD" w14:textId="1993D7F9" w:rsidR="00050950" w:rsidRPr="006B7BF1" w:rsidRDefault="00050950" w:rsidP="000509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B7BF1">
        <w:rPr>
          <w:rFonts w:ascii="Times New Roman" w:hAnsi="Times New Roman"/>
          <w:b/>
          <w:i/>
          <w:sz w:val="24"/>
          <w:szCs w:val="24"/>
        </w:rPr>
        <w:t>«</w:t>
      </w:r>
      <w:r w:rsidR="00315951" w:rsidRPr="00315951">
        <w:rPr>
          <w:rFonts w:ascii="Times New Roman" w:hAnsi="Times New Roman"/>
          <w:b/>
          <w:i/>
          <w:sz w:val="24"/>
          <w:szCs w:val="24"/>
        </w:rPr>
        <w:t>Здійснення при</w:t>
      </w:r>
      <w:r w:rsidR="00FB3985">
        <w:rPr>
          <w:rFonts w:ascii="Times New Roman" w:hAnsi="Times New Roman"/>
          <w:b/>
          <w:i/>
          <w:sz w:val="24"/>
          <w:szCs w:val="24"/>
        </w:rPr>
        <w:t xml:space="preserve">йому документів на призначення </w:t>
      </w:r>
      <w:r w:rsidR="00315951" w:rsidRPr="00315951">
        <w:rPr>
          <w:rFonts w:ascii="Times New Roman" w:hAnsi="Times New Roman"/>
          <w:b/>
          <w:i/>
          <w:sz w:val="24"/>
          <w:szCs w:val="24"/>
        </w:rPr>
        <w:t>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 та передача їх до Головного управління Пенсійного фонду України у Вінницькій області</w:t>
      </w:r>
      <w:r w:rsidRPr="006B7BF1"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14:paraId="44619BF7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954"/>
      </w:tblGrid>
      <w:tr w:rsidR="00050950" w14:paraId="49BD9C16" w14:textId="77777777" w:rsidTr="006B7BF1">
        <w:trPr>
          <w:trHeight w:val="22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375B" w14:textId="77777777" w:rsidR="00050950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50950" w14:paraId="170FB31B" w14:textId="77777777" w:rsidTr="006B7BF1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E5EA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076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68CE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050950" w14:paraId="41B82645" w14:textId="77777777" w:rsidTr="006B7BF1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C77C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AE2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BF71" w14:textId="347DEEF3" w:rsidR="00050950" w:rsidRPr="005A22AA" w:rsidRDefault="00050950" w:rsidP="006B7BF1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6B7BF1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050950" w14:paraId="5C7CF33F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0533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5117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1C7B" w14:textId="77777777" w:rsidR="006B7BF1" w:rsidRPr="006B7BF1" w:rsidRDefault="006B7BF1" w:rsidP="006B7BF1">
            <w:pPr>
              <w:pStyle w:val="Default"/>
              <w:rPr>
                <w:lang w:val="uk-UA"/>
              </w:rPr>
            </w:pPr>
            <w:r w:rsidRPr="006B7BF1">
              <w:rPr>
                <w:lang w:val="uk-U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E4B3E21" w14:textId="77777777" w:rsidR="006B7BF1" w:rsidRPr="006B7BF1" w:rsidRDefault="006B7BF1" w:rsidP="006B7BF1">
            <w:pPr>
              <w:pStyle w:val="Default"/>
              <w:rPr>
                <w:i/>
                <w:iCs/>
                <w:lang w:val="uk-UA"/>
              </w:rPr>
            </w:pPr>
            <w:r w:rsidRPr="006B7BF1">
              <w:rPr>
                <w:i/>
                <w:iCs/>
                <w:lang w:val="uk-UA"/>
              </w:rPr>
              <w:t xml:space="preserve">Понеділок-п’ятниця  з 08.30 до 16.00 год. </w:t>
            </w:r>
          </w:p>
          <w:p w14:paraId="38C4444C" w14:textId="331CD143" w:rsidR="00050950" w:rsidRPr="0083119B" w:rsidRDefault="00FD0A37" w:rsidP="006B7BF1">
            <w:pPr>
              <w:spacing w:after="0"/>
              <w:rPr>
                <w:rFonts w:ascii="Times New Roman" w:hAnsi="Times New Roman"/>
              </w:rPr>
            </w:pPr>
            <w:r w:rsidRPr="00FD0A37">
              <w:rPr>
                <w:rFonts w:ascii="Times New Roman" w:eastAsiaTheme="minorHAnsi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050950" w14:paraId="2E54811A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975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F48A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4FB6" w14:textId="77777777" w:rsidR="00050950" w:rsidRPr="00804BB6" w:rsidRDefault="00050950" w:rsidP="00553B50">
            <w:pPr>
              <w:pStyle w:val="Default"/>
              <w:rPr>
                <w:lang w:val="uk-UA"/>
              </w:rPr>
            </w:pPr>
            <w:r w:rsidRPr="00804BB6">
              <w:rPr>
                <w:lang w:val="en-US"/>
              </w:rPr>
              <w:t>Web</w:t>
            </w:r>
            <w:r w:rsidRPr="00804BB6">
              <w:rPr>
                <w:lang w:val="uk-UA"/>
              </w:rPr>
              <w:t xml:space="preserve">-сайт: </w:t>
            </w:r>
            <w:hyperlink r:id="rId9" w:history="1">
              <w:r w:rsidRPr="00804BB6">
                <w:rPr>
                  <w:rStyle w:val="a3"/>
                </w:rPr>
                <w:t>http</w:t>
              </w:r>
              <w:r w:rsidRPr="00804BB6">
                <w:rPr>
                  <w:rStyle w:val="a3"/>
                  <w:lang w:val="uk-UA"/>
                </w:rPr>
                <w:t>://</w:t>
              </w:r>
              <w:r w:rsidRPr="00804BB6">
                <w:rPr>
                  <w:rStyle w:val="a3"/>
                </w:rPr>
                <w:t>www</w:t>
              </w:r>
              <w:r w:rsidRPr="00804BB6">
                <w:rPr>
                  <w:rStyle w:val="a3"/>
                  <w:lang w:val="uk-UA"/>
                </w:rPr>
                <w:t>.</w:t>
              </w:r>
              <w:r w:rsidRPr="00804BB6">
                <w:rPr>
                  <w:rStyle w:val="a3"/>
                </w:rPr>
                <w:t>vmr</w:t>
              </w:r>
              <w:r w:rsidRPr="00804BB6">
                <w:rPr>
                  <w:rStyle w:val="a3"/>
                  <w:lang w:val="uk-UA"/>
                </w:rPr>
                <w:t>.</w:t>
              </w:r>
              <w:r w:rsidRPr="00804BB6">
                <w:rPr>
                  <w:rStyle w:val="a3"/>
                </w:rPr>
                <w:t>gov</w:t>
              </w:r>
              <w:r w:rsidRPr="00804BB6">
                <w:rPr>
                  <w:rStyle w:val="a3"/>
                  <w:lang w:val="uk-UA"/>
                </w:rPr>
                <w:t>.</w:t>
              </w:r>
              <w:r w:rsidRPr="00804BB6">
                <w:rPr>
                  <w:rStyle w:val="a3"/>
                </w:rPr>
                <w:t>ua</w:t>
              </w:r>
            </w:hyperlink>
          </w:p>
          <w:p w14:paraId="366EE371" w14:textId="77777777" w:rsidR="00050950" w:rsidRPr="00804BB6" w:rsidRDefault="00050950" w:rsidP="00553B50">
            <w:pPr>
              <w:pStyle w:val="Default"/>
            </w:pPr>
            <w:r w:rsidRPr="00804BB6">
              <w:rPr>
                <w:lang w:val="en-US"/>
              </w:rPr>
              <w:t>Email</w:t>
            </w:r>
            <w:r w:rsidRPr="00804BB6">
              <w:t xml:space="preserve">: </w:t>
            </w:r>
            <w:hyperlink r:id="rId10" w:history="1">
              <w:r w:rsidRPr="00804BB6">
                <w:rPr>
                  <w:rStyle w:val="a3"/>
                  <w:lang w:val="en-US"/>
                </w:rPr>
                <w:t>gupszn</w:t>
              </w:r>
              <w:r w:rsidRPr="00804BB6">
                <w:rPr>
                  <w:rStyle w:val="a3"/>
                </w:rPr>
                <w:t>@</w:t>
              </w:r>
              <w:r w:rsidRPr="00804BB6">
                <w:rPr>
                  <w:rStyle w:val="a3"/>
                  <w:lang w:val="en-US"/>
                </w:rPr>
                <w:t>vmr</w:t>
              </w:r>
              <w:r w:rsidRPr="00804BB6">
                <w:rPr>
                  <w:rStyle w:val="a3"/>
                </w:rPr>
                <w:t>.</w:t>
              </w:r>
              <w:r w:rsidRPr="00804BB6">
                <w:rPr>
                  <w:rStyle w:val="a3"/>
                  <w:lang w:val="en-US"/>
                </w:rPr>
                <w:t>gov</w:t>
              </w:r>
              <w:r w:rsidRPr="00804BB6">
                <w:rPr>
                  <w:rStyle w:val="a3"/>
                </w:rPr>
                <w:t>.</w:t>
              </w:r>
              <w:r w:rsidRPr="00804BB6">
                <w:rPr>
                  <w:rStyle w:val="a3"/>
                  <w:lang w:val="en-US"/>
                </w:rPr>
                <w:t>ua</w:t>
              </w:r>
            </w:hyperlink>
          </w:p>
          <w:p w14:paraId="5718364C" w14:textId="77777777" w:rsidR="00050950" w:rsidRPr="00804BB6" w:rsidRDefault="00050950" w:rsidP="00553B50">
            <w:pPr>
              <w:pStyle w:val="Default"/>
              <w:rPr>
                <w:lang w:val="uk-UA"/>
              </w:rPr>
            </w:pPr>
            <w:r w:rsidRPr="00804BB6">
              <w:rPr>
                <w:lang w:val="uk-UA"/>
              </w:rPr>
              <w:t xml:space="preserve">Телефони ЦАП «Прозорий офіс»: </w:t>
            </w:r>
          </w:p>
          <w:p w14:paraId="56E7F00D" w14:textId="77777777" w:rsidR="00050950" w:rsidRPr="00804BB6" w:rsidRDefault="00050950" w:rsidP="00553B50">
            <w:pPr>
              <w:pStyle w:val="Default"/>
              <w:rPr>
                <w:lang w:val="en-US"/>
              </w:rPr>
            </w:pPr>
            <w:r w:rsidRPr="00804BB6">
              <w:rPr>
                <w:i/>
                <w:iCs/>
                <w:lang w:val="uk-UA"/>
              </w:rPr>
              <w:t>- пр. Космонавтів,30      -  50-91-33</w:t>
            </w:r>
            <w:r w:rsidRPr="00804BB6">
              <w:rPr>
                <w:i/>
                <w:iCs/>
                <w:lang w:val="en-US"/>
              </w:rPr>
              <w:t>;  0971015840</w:t>
            </w:r>
          </w:p>
          <w:p w14:paraId="1AF118E3" w14:textId="77777777" w:rsidR="00050950" w:rsidRPr="0083119B" w:rsidRDefault="00050950" w:rsidP="00553B50">
            <w:pPr>
              <w:spacing w:after="0"/>
              <w:rPr>
                <w:rFonts w:ascii="Times New Roman" w:hAnsi="Times New Roman"/>
                <w:sz w:val="24"/>
              </w:rPr>
            </w:pPr>
            <w:r w:rsidRPr="00804BB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804BB6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  <w:lang w:val="en-US"/>
              </w:rPr>
              <w:t>;  0971014518</w:t>
            </w:r>
          </w:p>
        </w:tc>
      </w:tr>
      <w:tr w:rsidR="00050950" w14:paraId="6B91170E" w14:textId="77777777" w:rsidTr="006B7BF1">
        <w:trPr>
          <w:trHeight w:val="11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849B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050950" w14:paraId="0FA9B473" w14:textId="77777777" w:rsidTr="006B7BF1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71E4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10C4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6EA1" w14:textId="77777777" w:rsidR="00FD0A37" w:rsidRDefault="001A57EC" w:rsidP="006B7BF1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7BF1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</w:t>
            </w:r>
            <w:r w:rsidRPr="00753BF5">
              <w:rPr>
                <w:rFonts w:ascii="Times New Roman" w:hAnsi="Times New Roman"/>
                <w:sz w:val="24"/>
                <w:szCs w:val="24"/>
              </w:rPr>
              <w:t>IV</w:t>
            </w:r>
            <w:r w:rsidR="00FD0A3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5CF9B89" w14:textId="2AC895D2" w:rsidR="006B7BF1" w:rsidRPr="00B75F68" w:rsidRDefault="006B7BF1" w:rsidP="006B7BF1">
            <w:pPr>
              <w:pStyle w:val="a6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7B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75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2A942059" w14:textId="088E92F1" w:rsidR="00050950" w:rsidRPr="00753BF5" w:rsidRDefault="006B7BF1" w:rsidP="006B7B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F68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050950" w14:paraId="63C48FF6" w14:textId="77777777" w:rsidTr="006B7BF1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698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6FE0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2302" w14:textId="77777777" w:rsidR="00050950" w:rsidRDefault="00050950" w:rsidP="0031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BF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1A57EC" w:rsidRPr="00753BF5">
              <w:rPr>
                <w:rFonts w:ascii="Times New Roman" w:hAnsi="Times New Roman"/>
                <w:sz w:val="24"/>
                <w:szCs w:val="24"/>
              </w:rPr>
              <w:t>Постанова Кабінету Міністрів України від 22.03.2024 № 331 „Деякі питання провадження діяльності з усиновлення та влаштування дітей-сиріт, дітей, позбавлених батьківського піклування, соціального захисту дітей, залишених без батьківського піклування”</w:t>
            </w:r>
          </w:p>
          <w:p w14:paraId="2F18C183" w14:textId="0D56F0AD" w:rsidR="00315951" w:rsidRPr="00753BF5" w:rsidRDefault="00315951" w:rsidP="005F46FD">
            <w:pPr>
              <w:widowControl w:val="0"/>
              <w:autoSpaceDE w:val="0"/>
              <w:autoSpaceDN w:val="0"/>
              <w:adjustRightInd w:val="0"/>
              <w:spacing w:before="180"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06B84">
              <w:rPr>
                <w:rFonts w:ascii="Times New Roman" w:hAnsi="Times New Roman"/>
                <w:color w:val="000000" w:themeColor="text1"/>
                <w:sz w:val="24"/>
              </w:rPr>
              <w:t xml:space="preserve">Постанова Кабінету Міністрів України від 25.06.2025р. №765 </w:t>
            </w:r>
            <w:r w:rsidRPr="00806B84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</w:p>
        </w:tc>
      </w:tr>
      <w:tr w:rsidR="00050950" w14:paraId="54E9F1CF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B44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39A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BED6" w14:textId="123CB8E1" w:rsidR="00050950" w:rsidRPr="00753BF5" w:rsidRDefault="00315951" w:rsidP="00315951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---</w:t>
            </w:r>
          </w:p>
        </w:tc>
      </w:tr>
      <w:tr w:rsidR="00050950" w14:paraId="2E4EF1D5" w14:textId="77777777" w:rsidTr="006B7BF1">
        <w:trPr>
          <w:trHeight w:val="20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696B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050950" w14:paraId="0D3E2C8A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488E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30B4" w14:textId="77777777" w:rsidR="00050950" w:rsidRPr="005A22AA" w:rsidRDefault="00837178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16F3" w14:textId="77777777" w:rsidR="00050950" w:rsidRPr="00753BF5" w:rsidRDefault="001A57EC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753BF5">
              <w:rPr>
                <w:rFonts w:ascii="Times New Roman" w:hAnsi="Times New Roman"/>
                <w:sz w:val="24"/>
                <w:szCs w:val="24"/>
              </w:rPr>
              <w:t>Факт тимчасового влаштування дитини, щодо якої встановлено факт відсутності батьківського піклування</w:t>
            </w:r>
          </w:p>
        </w:tc>
      </w:tr>
      <w:tr w:rsidR="00050950" w14:paraId="2A9010EC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6FD1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BEC" w14:textId="77777777" w:rsidR="00050950" w:rsidRPr="005A22AA" w:rsidRDefault="00050950" w:rsidP="000E5746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Перелік </w:t>
            </w:r>
            <w:r w:rsidR="000E5746">
              <w:rPr>
                <w:i/>
                <w:iCs/>
                <w:lang w:val="uk-UA"/>
              </w:rPr>
              <w:t>необхідних документів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90EB" w14:textId="77777777" w:rsidR="00FD0A37" w:rsidRPr="00FD0A37" w:rsidRDefault="001A57EC" w:rsidP="00FD0A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9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0A37">
              <w:rPr>
                <w:rFonts w:ascii="Times New Roman" w:hAnsi="Times New Roman"/>
                <w:sz w:val="24"/>
                <w:szCs w:val="24"/>
              </w:rPr>
              <w:t xml:space="preserve">Заява за формою, затвердженою постановою Кабінету Міністрів України від 22.03.2024 № 331 „Деякі питання провадження діяльності з усиновлення та влаштування дітейсиріт, дітей, позбавлених батьківського піклування, соціального захисту дітей, залишених без батьківського піклування”;  </w:t>
            </w:r>
          </w:p>
          <w:p w14:paraId="6795A177" w14:textId="77777777" w:rsidR="00FD0A37" w:rsidRPr="00FD0A37" w:rsidRDefault="001A57EC" w:rsidP="00FD0A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9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0A37">
              <w:rPr>
                <w:rFonts w:ascii="Times New Roman" w:hAnsi="Times New Roman"/>
                <w:sz w:val="24"/>
                <w:szCs w:val="24"/>
              </w:rPr>
              <w:t xml:space="preserve">копія свідоцтва про народження дитини (за наявності) (якщо відомості про народження відсутні в Державному реєстрі актів цивільного стану громадян); </w:t>
            </w:r>
          </w:p>
          <w:p w14:paraId="6F1739BE" w14:textId="77777777" w:rsidR="00FD0A37" w:rsidRPr="00FD0A37" w:rsidRDefault="001A57EC" w:rsidP="00FD0A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9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0A37">
              <w:rPr>
                <w:rFonts w:ascii="Times New Roman" w:hAnsi="Times New Roman"/>
                <w:sz w:val="24"/>
                <w:szCs w:val="24"/>
              </w:rPr>
              <w:t>копія наказу служби у справах дітей про тимчасове влаштування дитини;</w:t>
            </w:r>
          </w:p>
          <w:p w14:paraId="6CEBBBC9" w14:textId="72602FD0" w:rsidR="00805AC3" w:rsidRPr="00FD0A37" w:rsidRDefault="001A57EC" w:rsidP="00FD0A37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9" w:firstLine="42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D0A37">
              <w:rPr>
                <w:rFonts w:ascii="Times New Roman" w:hAnsi="Times New Roman"/>
                <w:sz w:val="24"/>
                <w:szCs w:val="24"/>
              </w:rPr>
              <w:t xml:space="preserve"> медичний висновок про дитину з інвалідністю віком до 18 років, виданий в установленому МОЗ порядку (у разі тимчасового влаштування дитини з інвалідністю)</w:t>
            </w:r>
          </w:p>
        </w:tc>
      </w:tr>
      <w:tr w:rsidR="00050950" w14:paraId="03393377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DCC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090" w14:textId="77777777" w:rsidR="00050950" w:rsidRPr="005A22AA" w:rsidRDefault="00050950" w:rsidP="0063131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</w:t>
            </w:r>
            <w:r w:rsidR="00631313">
              <w:rPr>
                <w:i/>
                <w:iCs/>
                <w:lang w:val="uk-UA"/>
              </w:rPr>
              <w:t>документів</w:t>
            </w:r>
            <w:r w:rsidRPr="005A22AA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D007" w14:textId="77777777" w:rsidR="00FD0A37" w:rsidRDefault="00FD0A37" w:rsidP="00FD0A37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631313" w:rsidRPr="00753BF5">
              <w:rPr>
                <w:lang w:val="uk-UA"/>
              </w:rPr>
              <w:t>Заява та документи, необхідні для 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 подаються особ</w:t>
            </w:r>
            <w:r>
              <w:rPr>
                <w:lang w:val="uk-UA"/>
              </w:rPr>
              <w:t>исто</w:t>
            </w:r>
            <w:r w:rsidR="00631313" w:rsidRPr="00753BF5">
              <w:rPr>
                <w:lang w:val="uk-UA"/>
              </w:rPr>
              <w:t>;</w:t>
            </w:r>
          </w:p>
          <w:p w14:paraId="0016BC0F" w14:textId="4B8C75C0" w:rsidR="00050950" w:rsidRPr="00753BF5" w:rsidRDefault="00FD0A37" w:rsidP="00FD0A37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631313" w:rsidRPr="00753BF5">
              <w:rPr>
                <w:lang w:val="uk-UA"/>
              </w:rPr>
              <w:t xml:space="preserve"> в електронній формі (з використанням інформаційнокомунікаційних систем, через офіційний веб-сайт Мінсоцполітики або інтегровані з ним інформаційні системи органів виконавчої влади та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050950" w14:paraId="6E0BC435" w14:textId="77777777" w:rsidTr="006B7BF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0F8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B257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223B8F9F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7C5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eastAsia="uk-UA"/>
              </w:rPr>
              <w:t xml:space="preserve">Адміністративна послуга надається </w:t>
            </w:r>
            <w:r>
              <w:rPr>
                <w:lang w:eastAsia="ru-RU"/>
              </w:rPr>
              <w:t>безоплатно</w:t>
            </w:r>
          </w:p>
        </w:tc>
      </w:tr>
      <w:tr w:rsidR="00315951" w14:paraId="1A6AA6C0" w14:textId="77777777" w:rsidTr="00315951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24B5" w14:textId="77777777" w:rsidR="00315951" w:rsidRPr="005A22AA" w:rsidRDefault="00315951" w:rsidP="00315951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C8B" w14:textId="38093219" w:rsidR="00315951" w:rsidRPr="005A22AA" w:rsidRDefault="00315951" w:rsidP="00315951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13B4" w14:textId="7410810F" w:rsidR="00315951" w:rsidRPr="00315951" w:rsidRDefault="00315951" w:rsidP="008B72E5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5951">
              <w:rPr>
                <w:rFonts w:ascii="Times New Roman" w:hAnsi="Times New Roman"/>
                <w:sz w:val="24"/>
                <w:szCs w:val="24"/>
              </w:rPr>
              <w:t>Передача пакету документів на призначення    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 до Головного управління Пенсійного фонду України у Вінницькій області</w:t>
            </w:r>
          </w:p>
        </w:tc>
      </w:tr>
    </w:tbl>
    <w:p w14:paraId="2548C1A5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429F10" w14:textId="77777777" w:rsidR="008B72E5" w:rsidRDefault="00050950" w:rsidP="00162EB0">
      <w:pPr>
        <w:spacing w:after="0"/>
        <w:rPr>
          <w:rFonts w:ascii="Times New Roman" w:hAnsi="Times New Roman"/>
          <w:b/>
          <w:sz w:val="28"/>
          <w:szCs w:val="28"/>
        </w:rPr>
      </w:pPr>
      <w:r w:rsidRPr="003E1B93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2111C01" w14:textId="115C07E6" w:rsidR="004E3BB9" w:rsidRDefault="00050950" w:rsidP="008B72E5">
      <w:pPr>
        <w:spacing w:after="0"/>
      </w:pPr>
      <w:r w:rsidRPr="003E1B93">
        <w:rPr>
          <w:rFonts w:ascii="Times New Roman" w:hAnsi="Times New Roman"/>
          <w:b/>
          <w:sz w:val="28"/>
          <w:szCs w:val="28"/>
        </w:rPr>
        <w:t>директора департаменту                                                 Наталія ПАЛАМАРЧУК</w:t>
      </w:r>
    </w:p>
    <w:sectPr w:rsidR="004E3BB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1A43"/>
    <w:multiLevelType w:val="hybridMultilevel"/>
    <w:tmpl w:val="60FABECC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F6"/>
    <w:rsid w:val="00050950"/>
    <w:rsid w:val="000E5746"/>
    <w:rsid w:val="00104521"/>
    <w:rsid w:val="00162EB0"/>
    <w:rsid w:val="001A57EC"/>
    <w:rsid w:val="00224490"/>
    <w:rsid w:val="00315951"/>
    <w:rsid w:val="0033288E"/>
    <w:rsid w:val="003502D1"/>
    <w:rsid w:val="003A1CF0"/>
    <w:rsid w:val="003E517C"/>
    <w:rsid w:val="003F0883"/>
    <w:rsid w:val="00406033"/>
    <w:rsid w:val="004E3BB9"/>
    <w:rsid w:val="004F2389"/>
    <w:rsid w:val="00574C63"/>
    <w:rsid w:val="00580C68"/>
    <w:rsid w:val="005D402A"/>
    <w:rsid w:val="005F46FD"/>
    <w:rsid w:val="00631313"/>
    <w:rsid w:val="006B7BF1"/>
    <w:rsid w:val="00753BF5"/>
    <w:rsid w:val="00805AC3"/>
    <w:rsid w:val="00837178"/>
    <w:rsid w:val="008B72E5"/>
    <w:rsid w:val="00914895"/>
    <w:rsid w:val="00A76D5E"/>
    <w:rsid w:val="00B45BC7"/>
    <w:rsid w:val="00D90510"/>
    <w:rsid w:val="00E03462"/>
    <w:rsid w:val="00E14AF6"/>
    <w:rsid w:val="00FB3985"/>
    <w:rsid w:val="00F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DF61"/>
  <w15:chartTrackingRefBased/>
  <w15:docId w15:val="{31845827-E1F7-409E-AE73-B0CB9FD4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5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509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0950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 Spacing"/>
    <w:link w:val="a7"/>
    <w:uiPriority w:val="99"/>
    <w:qFormat/>
    <w:rsid w:val="006B7B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інтервалів Знак"/>
    <w:link w:val="a6"/>
    <w:uiPriority w:val="99"/>
    <w:locked/>
    <w:rsid w:val="006B7BF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D0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FUA27UETQC2X-86-192542</_dlc_DocId>
    <_dlc_DocIdUrl xmlns="c27bb2c1-a177-45d1-b251-525dd66ab087">
      <Url>http://dpszn.vmr.gov.ua/vk/_layouts/DocIdRedir.aspx?ID=FUA27UETQC2X-86-192542</Url>
      <Description>FUA27UETQC2X-86-192542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C195B-C475-443A-9281-27A79A0D3DCF}">
  <ds:schemaRefs>
    <ds:schemaRef ds:uri="http://schemas.openxmlformats.org/package/2006/metadata/core-properties"/>
    <ds:schemaRef ds:uri="http://www.w3.org/XML/1998/namespace"/>
    <ds:schemaRef ds:uri="c27bb2c1-a177-45d1-b251-525dd66ab08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136291-73EC-4B8B-B16D-2096D2D64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84EB6-444D-4CC3-AD01-362DBAB570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0F559D-A6C2-4FA0-80BC-31CB17CD8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Колосюк Наталя Михайлівна</dc:creator>
  <cp:keywords/>
  <dc:description/>
  <cp:lastModifiedBy>Титко Людмила Іванівна</cp:lastModifiedBy>
  <cp:revision>10</cp:revision>
  <cp:lastPrinted>2025-09-18T11:32:00Z</cp:lastPrinted>
  <dcterms:created xsi:type="dcterms:W3CDTF">2024-05-10T14:18:00Z</dcterms:created>
  <dcterms:modified xsi:type="dcterms:W3CDTF">2026-03-19T13:34:00Z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b350da08-3799-4824-9fbb-38d9c2d8e085</vt:lpwstr>
  </property>
  <property fmtid="{D5CDD505-2E9C-101B-9397-08002B2CF9AE}" pid="3" name="ContentTypeId">
    <vt:lpwstr>0x01010078FA38C37E2B6D41AF2941733699356E</vt:lpwstr>
  </property>
</Properties>
</file>